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9" w:rsidRDefault="00C83CE9" w:rsidP="00112FF0">
      <w:pPr>
        <w:pStyle w:val="a3"/>
        <w:spacing w:before="50" w:beforeAutospacing="0" w:after="360" w:afterAutospacing="0" w:line="288" w:lineRule="atLeast"/>
        <w:ind w:left="50" w:right="50" w:firstLine="20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2FF0">
        <w:rPr>
          <w:b/>
          <w:color w:val="000000"/>
          <w:sz w:val="28"/>
          <w:szCs w:val="28"/>
        </w:rPr>
        <w:t>Професія</w:t>
      </w:r>
      <w:proofErr w:type="spellEnd"/>
      <w:r w:rsidRPr="00112FF0">
        <w:rPr>
          <w:b/>
          <w:color w:val="000000"/>
          <w:sz w:val="28"/>
          <w:szCs w:val="28"/>
        </w:rPr>
        <w:t xml:space="preserve"> — 7241 </w:t>
      </w:r>
      <w:proofErr w:type="spellStart"/>
      <w:r w:rsidRPr="00112FF0">
        <w:rPr>
          <w:b/>
          <w:color w:val="000000"/>
          <w:sz w:val="28"/>
          <w:szCs w:val="28"/>
        </w:rPr>
        <w:t>Електромонтер</w:t>
      </w:r>
      <w:proofErr w:type="spellEnd"/>
      <w:r w:rsidRPr="00112FF0">
        <w:rPr>
          <w:b/>
          <w:color w:val="000000"/>
          <w:sz w:val="28"/>
          <w:szCs w:val="28"/>
        </w:rPr>
        <w:t xml:space="preserve"> з ремонту і </w:t>
      </w:r>
      <w:proofErr w:type="spellStart"/>
      <w:r w:rsidRPr="00112FF0">
        <w:rPr>
          <w:b/>
          <w:color w:val="000000"/>
          <w:sz w:val="28"/>
          <w:szCs w:val="28"/>
        </w:rPr>
        <w:t>обслуговування</w:t>
      </w:r>
      <w:proofErr w:type="spellEnd"/>
      <w:r w:rsidRPr="00112FF0">
        <w:rPr>
          <w:b/>
          <w:color w:val="000000"/>
          <w:sz w:val="28"/>
          <w:szCs w:val="28"/>
        </w:rPr>
        <w:t xml:space="preserve"> </w:t>
      </w:r>
      <w:proofErr w:type="spellStart"/>
      <w:r w:rsidRPr="00112FF0">
        <w:rPr>
          <w:b/>
          <w:color w:val="000000"/>
          <w:sz w:val="28"/>
          <w:szCs w:val="28"/>
        </w:rPr>
        <w:t>електроустаткування</w:t>
      </w:r>
      <w:proofErr w:type="spellEnd"/>
      <w:r>
        <w:rPr>
          <w:noProof/>
          <w:lang w:val="uk-UA" w:eastAsia="uk-UA"/>
        </w:rPr>
        <w:drawing>
          <wp:inline distT="0" distB="0" distL="0" distR="0">
            <wp:extent cx="5940425" cy="5848350"/>
            <wp:effectExtent l="19050" t="0" r="3175" b="0"/>
            <wp:docPr id="1" name="Рисунок 1" descr="https://i1.wp.com/dnzocpto.okht.net/wp-content/uploads/2020/10/%D0%B5%D0%BB%D0%B5%D0%BA%D1%82%D1%80%D0%BE%D0%BC%D0%BE%D0%BD%D1%82%D0%B5%D1%80.jpg?fit=640%2C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nzocpto.okht.net/wp-content/uploads/2020/10/%D0%B5%D0%BB%D0%B5%D0%BA%D1%82%D1%80%D0%BE%D0%BC%D0%BE%D0%BD%D1%82%D0%B5%D1%80.jpg?fit=640%2C8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883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 w:rsidRPr="00112FF0">
        <w:rPr>
          <w:b/>
          <w:color w:val="000000"/>
        </w:rPr>
        <w:t>Кваліфікація</w:t>
      </w:r>
      <w:proofErr w:type="spellEnd"/>
      <w:r w:rsidRPr="00112FF0">
        <w:rPr>
          <w:color w:val="000000"/>
        </w:rPr>
        <w:t xml:space="preserve"> — 3-й </w:t>
      </w:r>
      <w:proofErr w:type="spellStart"/>
      <w:r w:rsidRPr="00112FF0">
        <w:rPr>
          <w:color w:val="000000"/>
        </w:rPr>
        <w:t>розряд</w:t>
      </w:r>
      <w:proofErr w:type="spellEnd"/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proofErr w:type="spellStart"/>
      <w:r w:rsidRPr="00112FF0">
        <w:rPr>
          <w:b/>
          <w:color w:val="000000"/>
        </w:rPr>
        <w:t>Кваліфікаційні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вимоги</w:t>
      </w:r>
      <w:proofErr w:type="spellEnd"/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12FF0">
        <w:rPr>
          <w:b/>
          <w:color w:val="000000"/>
        </w:rPr>
        <w:t>Повинен знати:</w:t>
      </w:r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електроматеріалознавство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технічне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креслення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електротехніку</w:t>
      </w:r>
      <w:proofErr w:type="spellEnd"/>
      <w:r w:rsidRPr="00112FF0">
        <w:rPr>
          <w:color w:val="000000"/>
        </w:rPr>
        <w:t xml:space="preserve"> з </w:t>
      </w:r>
      <w:proofErr w:type="spellStart"/>
      <w:r w:rsidRPr="00112FF0">
        <w:rPr>
          <w:color w:val="000000"/>
        </w:rPr>
        <w:t>елементами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промислової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електроніки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відомості</w:t>
      </w:r>
      <w:proofErr w:type="spellEnd"/>
      <w:r w:rsidRPr="00112FF0">
        <w:rPr>
          <w:color w:val="000000"/>
        </w:rPr>
        <w:t xml:space="preserve"> про </w:t>
      </w:r>
      <w:proofErr w:type="spellStart"/>
      <w:r w:rsidRPr="00112FF0">
        <w:rPr>
          <w:color w:val="000000"/>
        </w:rPr>
        <w:t>постійний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змінний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струми</w:t>
      </w:r>
      <w:proofErr w:type="spellEnd"/>
      <w:r w:rsidRPr="00112FF0">
        <w:rPr>
          <w:color w:val="000000"/>
        </w:rPr>
        <w:t xml:space="preserve"> в </w:t>
      </w:r>
      <w:proofErr w:type="spellStart"/>
      <w:r w:rsidRPr="00112FF0">
        <w:rPr>
          <w:color w:val="000000"/>
        </w:rPr>
        <w:t>обсязі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виконуваної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роботи</w:t>
      </w:r>
      <w:proofErr w:type="spellEnd"/>
      <w:r w:rsidRPr="00112FF0">
        <w:rPr>
          <w:color w:val="000000"/>
        </w:rPr>
        <w:t xml:space="preserve">; принцип </w:t>
      </w:r>
      <w:proofErr w:type="spellStart"/>
      <w:r w:rsidRPr="00112FF0">
        <w:rPr>
          <w:color w:val="000000"/>
        </w:rPr>
        <w:t>дії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будову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обслуговуваних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електродвигунів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генераторів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апаратури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розподільних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пристроїв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електромережі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електроприладів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масляних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вимикачів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запобіжників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контакторів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акумуляторів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контролерів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випрямлячів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іншої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електроапаратури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електроприладів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конструкцію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призначення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пускових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регулювальних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пристроїв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прийоми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способи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заміни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зрощування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паяння</w:t>
      </w:r>
      <w:proofErr w:type="spellEnd"/>
      <w:r w:rsidRPr="00112FF0">
        <w:rPr>
          <w:color w:val="000000"/>
        </w:rPr>
        <w:t xml:space="preserve"> проводу </w:t>
      </w:r>
      <w:proofErr w:type="spellStart"/>
      <w:r w:rsidRPr="00112FF0">
        <w:rPr>
          <w:color w:val="000000"/>
        </w:rPr>
        <w:t>високої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напруги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безпечні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прийоми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роботи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послідовність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розбирання</w:t>
      </w:r>
      <w:proofErr w:type="spellEnd"/>
      <w:r w:rsidRPr="00112FF0">
        <w:rPr>
          <w:color w:val="000000"/>
        </w:rPr>
        <w:t xml:space="preserve">, ремонту і монтажу </w:t>
      </w:r>
      <w:proofErr w:type="spellStart"/>
      <w:r w:rsidRPr="00112FF0">
        <w:rPr>
          <w:color w:val="000000"/>
        </w:rPr>
        <w:t>електроустаткування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позначення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виводів</w:t>
      </w:r>
      <w:proofErr w:type="spellEnd"/>
      <w:r w:rsidRPr="00112FF0">
        <w:rPr>
          <w:color w:val="000000"/>
        </w:rPr>
        <w:t xml:space="preserve"> обмоток </w:t>
      </w:r>
      <w:proofErr w:type="spellStart"/>
      <w:r w:rsidRPr="00112FF0">
        <w:rPr>
          <w:color w:val="000000"/>
        </w:rPr>
        <w:t>електричних</w:t>
      </w:r>
      <w:proofErr w:type="spellEnd"/>
      <w:r w:rsidRPr="00112FF0">
        <w:rPr>
          <w:color w:val="000000"/>
        </w:rPr>
        <w:t xml:space="preserve"> машин; </w:t>
      </w:r>
      <w:proofErr w:type="spellStart"/>
      <w:r w:rsidRPr="00112FF0">
        <w:rPr>
          <w:color w:val="000000"/>
        </w:rPr>
        <w:t>припої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флюси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провідникові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електроізоляційні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матеріали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їх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основні</w:t>
      </w:r>
      <w:proofErr w:type="spellEnd"/>
      <w:r w:rsidRPr="00112FF0">
        <w:rPr>
          <w:color w:val="000000"/>
        </w:rPr>
        <w:t xml:space="preserve"> характеристики і </w:t>
      </w:r>
      <w:proofErr w:type="spellStart"/>
      <w:r w:rsidRPr="00112FF0">
        <w:rPr>
          <w:color w:val="000000"/>
        </w:rPr>
        <w:t>класифікації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будову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призначення</w:t>
      </w:r>
      <w:proofErr w:type="spellEnd"/>
      <w:r w:rsidRPr="00112FF0">
        <w:rPr>
          <w:color w:val="000000"/>
        </w:rPr>
        <w:t xml:space="preserve"> простого та </w:t>
      </w:r>
      <w:proofErr w:type="spellStart"/>
      <w:r w:rsidRPr="00112FF0">
        <w:rPr>
          <w:color w:val="000000"/>
        </w:rPr>
        <w:t>середньої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складності</w:t>
      </w:r>
      <w:proofErr w:type="spellEnd"/>
      <w:r w:rsidRPr="00112FF0">
        <w:rPr>
          <w:color w:val="000000"/>
        </w:rPr>
        <w:t xml:space="preserve"> контрольно- </w:t>
      </w:r>
      <w:proofErr w:type="spellStart"/>
      <w:r w:rsidRPr="00112FF0">
        <w:rPr>
          <w:color w:val="000000"/>
        </w:rPr>
        <w:t>вимірювального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інструменту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пристроїв</w:t>
      </w:r>
      <w:proofErr w:type="spellEnd"/>
      <w:r w:rsidRPr="00112FF0">
        <w:rPr>
          <w:color w:val="000000"/>
        </w:rPr>
        <w:t xml:space="preserve">; </w:t>
      </w:r>
      <w:proofErr w:type="spellStart"/>
      <w:r w:rsidRPr="00112FF0">
        <w:rPr>
          <w:color w:val="000000"/>
        </w:rPr>
        <w:t>способи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замірювання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електричних</w:t>
      </w:r>
      <w:proofErr w:type="spellEnd"/>
      <w:r w:rsidRPr="00112FF0">
        <w:rPr>
          <w:color w:val="000000"/>
        </w:rPr>
        <w:t xml:space="preserve"> величин; </w:t>
      </w:r>
      <w:proofErr w:type="spellStart"/>
      <w:r w:rsidRPr="00112FF0">
        <w:rPr>
          <w:color w:val="000000"/>
        </w:rPr>
        <w:t>прийоми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виявлення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усунення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несправностей</w:t>
      </w:r>
      <w:proofErr w:type="spellEnd"/>
      <w:r w:rsidRPr="00112FF0">
        <w:rPr>
          <w:color w:val="000000"/>
        </w:rPr>
        <w:t xml:space="preserve"> у </w:t>
      </w:r>
      <w:proofErr w:type="spellStart"/>
      <w:r w:rsidRPr="00112FF0">
        <w:rPr>
          <w:color w:val="000000"/>
        </w:rPr>
        <w:t>електромережах</w:t>
      </w:r>
      <w:proofErr w:type="spellEnd"/>
      <w:r w:rsidRPr="00112FF0">
        <w:rPr>
          <w:color w:val="000000"/>
        </w:rPr>
        <w:t xml:space="preserve">; правила </w:t>
      </w:r>
      <w:proofErr w:type="spellStart"/>
      <w:r w:rsidRPr="00112FF0">
        <w:rPr>
          <w:color w:val="000000"/>
        </w:rPr>
        <w:t>прокладання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кабелів</w:t>
      </w:r>
      <w:proofErr w:type="spellEnd"/>
      <w:r w:rsidRPr="00112FF0">
        <w:rPr>
          <w:color w:val="000000"/>
        </w:rPr>
        <w:t xml:space="preserve"> у </w:t>
      </w:r>
      <w:proofErr w:type="spellStart"/>
      <w:r w:rsidRPr="00112FF0">
        <w:rPr>
          <w:color w:val="000000"/>
        </w:rPr>
        <w:t>приміщеннях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lastRenderedPageBreak/>
        <w:t>під</w:t>
      </w:r>
      <w:proofErr w:type="spellEnd"/>
      <w:r w:rsidRPr="00112FF0">
        <w:rPr>
          <w:color w:val="000000"/>
        </w:rPr>
        <w:t xml:space="preserve"> землею, на </w:t>
      </w:r>
      <w:proofErr w:type="spellStart"/>
      <w:r w:rsidRPr="00112FF0">
        <w:rPr>
          <w:color w:val="000000"/>
        </w:rPr>
        <w:t>підвісних</w:t>
      </w:r>
      <w:proofErr w:type="spellEnd"/>
      <w:r w:rsidRPr="00112FF0">
        <w:rPr>
          <w:color w:val="000000"/>
        </w:rPr>
        <w:t xml:space="preserve"> тросах; правила </w:t>
      </w:r>
      <w:proofErr w:type="spellStart"/>
      <w:r w:rsidRPr="00112FF0">
        <w:rPr>
          <w:color w:val="000000"/>
        </w:rPr>
        <w:t>безпеки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праці</w:t>
      </w:r>
      <w:proofErr w:type="spellEnd"/>
      <w:r w:rsidRPr="00112FF0">
        <w:rPr>
          <w:color w:val="000000"/>
        </w:rPr>
        <w:t xml:space="preserve"> (в </w:t>
      </w:r>
      <w:proofErr w:type="spellStart"/>
      <w:r w:rsidRPr="00112FF0">
        <w:rPr>
          <w:color w:val="000000"/>
        </w:rPr>
        <w:t>обсязі</w:t>
      </w:r>
      <w:proofErr w:type="spellEnd"/>
      <w:r w:rsidRPr="00112FF0">
        <w:rPr>
          <w:color w:val="000000"/>
        </w:rPr>
        <w:t xml:space="preserve"> III </w:t>
      </w:r>
      <w:proofErr w:type="spellStart"/>
      <w:r w:rsidRPr="00112FF0">
        <w:rPr>
          <w:color w:val="000000"/>
        </w:rPr>
        <w:t>кваліфікаційної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групи</w:t>
      </w:r>
      <w:proofErr w:type="spellEnd"/>
      <w:r w:rsidRPr="00112FF0">
        <w:rPr>
          <w:color w:val="000000"/>
        </w:rPr>
        <w:t>).</w:t>
      </w:r>
    </w:p>
    <w:p w:rsidR="00C83CE9" w:rsidRPr="00112FF0" w:rsidRDefault="00112FF0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12FF0">
        <w:rPr>
          <w:b/>
          <w:color w:val="000000"/>
        </w:rPr>
        <w:t xml:space="preserve">Повинен </w:t>
      </w:r>
      <w:proofErr w:type="spellStart"/>
      <w:r w:rsidRPr="00112FF0">
        <w:rPr>
          <w:b/>
          <w:color w:val="000000"/>
        </w:rPr>
        <w:t>в</w:t>
      </w:r>
      <w:r w:rsidR="00C83CE9" w:rsidRPr="00112FF0">
        <w:rPr>
          <w:b/>
          <w:color w:val="000000"/>
        </w:rPr>
        <w:t>міти</w:t>
      </w:r>
      <w:proofErr w:type="spellEnd"/>
      <w:r w:rsidR="00C83CE9" w:rsidRPr="00112FF0">
        <w:rPr>
          <w:b/>
          <w:color w:val="000000"/>
        </w:rPr>
        <w:t>:</w:t>
      </w:r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виконувати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нескладні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роботи</w:t>
      </w:r>
      <w:proofErr w:type="spellEnd"/>
      <w:r w:rsidR="00C83CE9" w:rsidRPr="00112FF0">
        <w:rPr>
          <w:color w:val="000000"/>
        </w:rPr>
        <w:t xml:space="preserve"> на </w:t>
      </w:r>
      <w:proofErr w:type="spellStart"/>
      <w:r w:rsidR="00C83CE9" w:rsidRPr="00112FF0">
        <w:rPr>
          <w:color w:val="000000"/>
        </w:rPr>
        <w:t>відомчих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електростанціях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трансформаторних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електропідстанціях</w:t>
      </w:r>
      <w:proofErr w:type="spellEnd"/>
      <w:r w:rsidR="00C83CE9" w:rsidRPr="00112FF0">
        <w:rPr>
          <w:color w:val="000000"/>
        </w:rPr>
        <w:t xml:space="preserve">, з </w:t>
      </w:r>
      <w:proofErr w:type="spellStart"/>
      <w:r w:rsidR="00C83CE9" w:rsidRPr="00112FF0">
        <w:rPr>
          <w:color w:val="000000"/>
        </w:rPr>
        <w:t>повним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їх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вимиканням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від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напруги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оперативних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перемикань</w:t>
      </w:r>
      <w:proofErr w:type="spellEnd"/>
      <w:r w:rsidR="00C83CE9" w:rsidRPr="00112FF0">
        <w:rPr>
          <w:color w:val="000000"/>
        </w:rPr>
        <w:t xml:space="preserve"> у </w:t>
      </w:r>
      <w:proofErr w:type="spellStart"/>
      <w:r w:rsidR="00C83CE9" w:rsidRPr="00112FF0">
        <w:rPr>
          <w:color w:val="000000"/>
        </w:rPr>
        <w:t>електромережі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ревізією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трансформаторів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вимикачів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роз’єднувачів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приводів</w:t>
      </w:r>
      <w:proofErr w:type="spellEnd"/>
      <w:r w:rsidR="00C83CE9" w:rsidRPr="00112FF0">
        <w:rPr>
          <w:color w:val="000000"/>
        </w:rPr>
        <w:t xml:space="preserve"> до них, без </w:t>
      </w:r>
      <w:proofErr w:type="spellStart"/>
      <w:r w:rsidR="00C83CE9" w:rsidRPr="00112FF0">
        <w:rPr>
          <w:color w:val="000000"/>
        </w:rPr>
        <w:t>розбирання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конструктивних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елементів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Регулювати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навантаження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електроустаткування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встановленого</w:t>
      </w:r>
      <w:proofErr w:type="spellEnd"/>
      <w:r w:rsidR="00C83CE9" w:rsidRPr="00112FF0">
        <w:rPr>
          <w:color w:val="000000"/>
        </w:rPr>
        <w:t xml:space="preserve"> на </w:t>
      </w:r>
      <w:proofErr w:type="spellStart"/>
      <w:r w:rsidR="00C83CE9" w:rsidRPr="00112FF0">
        <w:rPr>
          <w:color w:val="000000"/>
        </w:rPr>
        <w:t>обслуговуваній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дільниці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Ремонтувати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заряджати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встановлювати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вибухобезпечну</w:t>
      </w:r>
      <w:proofErr w:type="spellEnd"/>
      <w:r w:rsidR="00C83CE9" w:rsidRPr="00112FF0">
        <w:rPr>
          <w:color w:val="000000"/>
        </w:rPr>
        <w:t xml:space="preserve"> арматуру. </w:t>
      </w:r>
      <w:proofErr w:type="spellStart"/>
      <w:r w:rsidR="00C83CE9" w:rsidRPr="00112FF0">
        <w:rPr>
          <w:color w:val="000000"/>
        </w:rPr>
        <w:t>Обробляти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зрощувати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ізолювати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паяти</w:t>
      </w:r>
      <w:proofErr w:type="spellEnd"/>
      <w:r w:rsidR="00C83CE9" w:rsidRPr="00112FF0">
        <w:rPr>
          <w:color w:val="000000"/>
        </w:rPr>
        <w:t xml:space="preserve"> проводи </w:t>
      </w:r>
      <w:proofErr w:type="spellStart"/>
      <w:r w:rsidR="00C83CE9" w:rsidRPr="00112FF0">
        <w:rPr>
          <w:color w:val="000000"/>
        </w:rPr>
        <w:t>напругою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понад</w:t>
      </w:r>
      <w:proofErr w:type="spellEnd"/>
      <w:r w:rsidR="00C83CE9" w:rsidRPr="00112FF0">
        <w:rPr>
          <w:color w:val="000000"/>
        </w:rPr>
        <w:t xml:space="preserve"> 1000 В. </w:t>
      </w:r>
      <w:proofErr w:type="spellStart"/>
      <w:r w:rsidR="00C83CE9" w:rsidRPr="00112FF0">
        <w:rPr>
          <w:color w:val="000000"/>
        </w:rPr>
        <w:t>Обслуговувати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ремонтувати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сонячні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вітрові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енергоустановки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потужністю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понад</w:t>
      </w:r>
      <w:proofErr w:type="spellEnd"/>
      <w:r w:rsidR="00C83CE9" w:rsidRPr="00112FF0">
        <w:rPr>
          <w:color w:val="000000"/>
        </w:rPr>
        <w:t xml:space="preserve"> 50 кВт. </w:t>
      </w:r>
      <w:proofErr w:type="spellStart"/>
      <w:r w:rsidR="00C83CE9" w:rsidRPr="00112FF0">
        <w:rPr>
          <w:color w:val="000000"/>
        </w:rPr>
        <w:t>Брати</w:t>
      </w:r>
      <w:proofErr w:type="spellEnd"/>
      <w:r w:rsidR="00C83CE9" w:rsidRPr="00112FF0">
        <w:rPr>
          <w:color w:val="000000"/>
        </w:rPr>
        <w:t xml:space="preserve"> участь у </w:t>
      </w:r>
      <w:proofErr w:type="spellStart"/>
      <w:r w:rsidR="00C83CE9" w:rsidRPr="00112FF0">
        <w:rPr>
          <w:color w:val="000000"/>
        </w:rPr>
        <w:t>ремонті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оглядах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технічному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обслуговуванні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електроустаткування</w:t>
      </w:r>
      <w:proofErr w:type="spellEnd"/>
      <w:r w:rsidR="00C83CE9" w:rsidRPr="00112FF0">
        <w:rPr>
          <w:color w:val="000000"/>
        </w:rPr>
        <w:t xml:space="preserve"> з </w:t>
      </w:r>
      <w:proofErr w:type="spellStart"/>
      <w:r w:rsidR="00C83CE9" w:rsidRPr="00112FF0">
        <w:rPr>
          <w:color w:val="000000"/>
        </w:rPr>
        <w:t>виконанням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робіт</w:t>
      </w:r>
      <w:proofErr w:type="spellEnd"/>
      <w:r w:rsidR="00C83CE9" w:rsidRPr="00112FF0">
        <w:rPr>
          <w:color w:val="000000"/>
        </w:rPr>
        <w:t xml:space="preserve"> з </w:t>
      </w:r>
      <w:proofErr w:type="spellStart"/>
      <w:r w:rsidR="00C83CE9" w:rsidRPr="00112FF0">
        <w:rPr>
          <w:color w:val="000000"/>
        </w:rPr>
        <w:t>розбирання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складання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налагодження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обслуговування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електричних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приладів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електромагнітних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магнітоелектричних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електродинамічних</w:t>
      </w:r>
      <w:proofErr w:type="spellEnd"/>
      <w:r w:rsidR="00C83CE9" w:rsidRPr="00112FF0">
        <w:rPr>
          <w:color w:val="000000"/>
        </w:rPr>
        <w:t xml:space="preserve"> систем. </w:t>
      </w:r>
      <w:proofErr w:type="spellStart"/>
      <w:r w:rsidR="00C83CE9" w:rsidRPr="00112FF0">
        <w:rPr>
          <w:color w:val="000000"/>
        </w:rPr>
        <w:t>Ремонтувати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трансформатори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перемикачі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реостати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пости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управління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магнітні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пускачі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контактори</w:t>
      </w:r>
      <w:proofErr w:type="spellEnd"/>
      <w:r w:rsidR="00C83CE9" w:rsidRPr="00112FF0">
        <w:rPr>
          <w:color w:val="000000"/>
        </w:rPr>
        <w:t xml:space="preserve"> та </w:t>
      </w:r>
      <w:proofErr w:type="spellStart"/>
      <w:r w:rsidR="00C83CE9" w:rsidRPr="00112FF0">
        <w:rPr>
          <w:color w:val="000000"/>
        </w:rPr>
        <w:t>іншу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нескладну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апаратуру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Виконувати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окремі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складні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ремонтні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роботи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під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керівництвом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електромонтерів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більш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високої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кваліфікації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Виконувати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такелажні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операції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із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застосуванням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кранів</w:t>
      </w:r>
      <w:proofErr w:type="spellEnd"/>
      <w:r w:rsidR="00C83CE9" w:rsidRPr="00112FF0">
        <w:rPr>
          <w:color w:val="000000"/>
        </w:rPr>
        <w:t xml:space="preserve"> та </w:t>
      </w:r>
      <w:proofErr w:type="spellStart"/>
      <w:r w:rsidR="00C83CE9" w:rsidRPr="00112FF0">
        <w:rPr>
          <w:color w:val="000000"/>
        </w:rPr>
        <w:t>інших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вантажопідйомних</w:t>
      </w:r>
      <w:proofErr w:type="spellEnd"/>
      <w:r w:rsidR="00C83CE9" w:rsidRPr="00112FF0">
        <w:rPr>
          <w:color w:val="000000"/>
        </w:rPr>
        <w:t xml:space="preserve"> машин. </w:t>
      </w:r>
      <w:proofErr w:type="spellStart"/>
      <w:r w:rsidR="00C83CE9" w:rsidRPr="00112FF0">
        <w:rPr>
          <w:color w:val="000000"/>
        </w:rPr>
        <w:t>Брати</w:t>
      </w:r>
      <w:proofErr w:type="spellEnd"/>
      <w:r w:rsidR="00C83CE9" w:rsidRPr="00112FF0">
        <w:rPr>
          <w:color w:val="000000"/>
        </w:rPr>
        <w:t xml:space="preserve"> участь у </w:t>
      </w:r>
      <w:proofErr w:type="spellStart"/>
      <w:r w:rsidR="00C83CE9" w:rsidRPr="00112FF0">
        <w:rPr>
          <w:color w:val="000000"/>
        </w:rPr>
        <w:t>прокладанні</w:t>
      </w:r>
      <w:proofErr w:type="spellEnd"/>
      <w:r w:rsidR="00C83CE9" w:rsidRPr="00112FF0">
        <w:rPr>
          <w:color w:val="000000"/>
        </w:rPr>
        <w:t xml:space="preserve"> трас і проводки. </w:t>
      </w:r>
      <w:proofErr w:type="spellStart"/>
      <w:r w:rsidR="00C83CE9" w:rsidRPr="00112FF0">
        <w:rPr>
          <w:color w:val="000000"/>
        </w:rPr>
        <w:t>Заряджати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акумуляторні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батареї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Фарбувати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зовнішні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частини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приладів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устаткування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Реконструювати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електроустаткування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Обробляти</w:t>
      </w:r>
      <w:proofErr w:type="spellEnd"/>
      <w:r w:rsidR="00C83CE9" w:rsidRPr="00112FF0">
        <w:rPr>
          <w:color w:val="000000"/>
        </w:rPr>
        <w:t xml:space="preserve"> за </w:t>
      </w:r>
      <w:proofErr w:type="spellStart"/>
      <w:r w:rsidR="00C83CE9" w:rsidRPr="00112FF0">
        <w:rPr>
          <w:color w:val="000000"/>
        </w:rPr>
        <w:t>кресленням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ізоляційні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матеріали</w:t>
      </w:r>
      <w:proofErr w:type="spellEnd"/>
      <w:r w:rsidR="00C83CE9" w:rsidRPr="00112FF0">
        <w:rPr>
          <w:color w:val="000000"/>
        </w:rPr>
        <w:t xml:space="preserve">: </w:t>
      </w:r>
      <w:proofErr w:type="spellStart"/>
      <w:r w:rsidR="00C83CE9" w:rsidRPr="00112FF0">
        <w:rPr>
          <w:color w:val="000000"/>
        </w:rPr>
        <w:t>текстоліт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гетинакс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тощо</w:t>
      </w:r>
      <w:proofErr w:type="spellEnd"/>
      <w:r w:rsidR="00C83CE9" w:rsidRPr="00112FF0">
        <w:rPr>
          <w:color w:val="000000"/>
        </w:rPr>
        <w:t xml:space="preserve">. </w:t>
      </w:r>
      <w:proofErr w:type="spellStart"/>
      <w:r w:rsidR="00C83CE9" w:rsidRPr="00112FF0">
        <w:rPr>
          <w:color w:val="000000"/>
        </w:rPr>
        <w:t>Перевіряти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маркування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простих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монтажних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принципових</w:t>
      </w:r>
      <w:proofErr w:type="spellEnd"/>
      <w:r w:rsidR="00C83CE9" w:rsidRPr="00112FF0">
        <w:rPr>
          <w:color w:val="000000"/>
        </w:rPr>
        <w:t xml:space="preserve"> схем. </w:t>
      </w:r>
      <w:proofErr w:type="spellStart"/>
      <w:r w:rsidR="00C83CE9" w:rsidRPr="00112FF0">
        <w:rPr>
          <w:color w:val="000000"/>
        </w:rPr>
        <w:t>Виявляти</w:t>
      </w:r>
      <w:proofErr w:type="spellEnd"/>
      <w:r w:rsidR="00C83CE9" w:rsidRPr="00112FF0">
        <w:rPr>
          <w:color w:val="000000"/>
        </w:rPr>
        <w:t xml:space="preserve"> та </w:t>
      </w:r>
      <w:proofErr w:type="spellStart"/>
      <w:r w:rsidR="00C83CE9" w:rsidRPr="00112FF0">
        <w:rPr>
          <w:color w:val="000000"/>
        </w:rPr>
        <w:t>усувати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відмовлення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несправності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пошкодження</w:t>
      </w:r>
      <w:proofErr w:type="spellEnd"/>
      <w:r w:rsidR="00C83CE9" w:rsidRPr="00112FF0">
        <w:rPr>
          <w:color w:val="000000"/>
        </w:rPr>
        <w:t xml:space="preserve"> у </w:t>
      </w:r>
      <w:proofErr w:type="spellStart"/>
      <w:r w:rsidR="00C83CE9" w:rsidRPr="00112FF0">
        <w:rPr>
          <w:color w:val="000000"/>
        </w:rPr>
        <w:t>роботі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електроустаткування</w:t>
      </w:r>
      <w:proofErr w:type="spellEnd"/>
      <w:r w:rsidR="00C83CE9" w:rsidRPr="00112FF0">
        <w:rPr>
          <w:color w:val="000000"/>
        </w:rPr>
        <w:t xml:space="preserve"> з </w:t>
      </w:r>
      <w:proofErr w:type="spellStart"/>
      <w:r w:rsidR="00C83CE9" w:rsidRPr="00112FF0">
        <w:rPr>
          <w:color w:val="000000"/>
        </w:rPr>
        <w:t>простими</w:t>
      </w:r>
      <w:proofErr w:type="spellEnd"/>
      <w:r w:rsidR="00C83CE9" w:rsidRPr="00112FF0">
        <w:rPr>
          <w:color w:val="000000"/>
        </w:rPr>
        <w:t xml:space="preserve"> схемами </w:t>
      </w:r>
      <w:proofErr w:type="spellStart"/>
      <w:r w:rsidR="00C83CE9" w:rsidRPr="00112FF0">
        <w:rPr>
          <w:color w:val="000000"/>
        </w:rPr>
        <w:t>вмикання</w:t>
      </w:r>
      <w:proofErr w:type="spellEnd"/>
      <w:r w:rsidR="00C83CE9" w:rsidRPr="00112FF0">
        <w:rPr>
          <w:color w:val="000000"/>
        </w:rPr>
        <w:t>.</w:t>
      </w:r>
    </w:p>
    <w:p w:rsidR="00C83CE9" w:rsidRPr="00112FF0" w:rsidRDefault="00C83CE9" w:rsidP="00112FF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spellStart"/>
      <w:r w:rsidRPr="00112FF0">
        <w:rPr>
          <w:b/>
          <w:color w:val="000000"/>
        </w:rPr>
        <w:t>Загальнопрофесійні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вимоги</w:t>
      </w:r>
      <w:proofErr w:type="spellEnd"/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Поряд</w:t>
      </w:r>
      <w:proofErr w:type="spellEnd"/>
      <w:r w:rsidRPr="00112FF0">
        <w:rPr>
          <w:color w:val="000000"/>
        </w:rPr>
        <w:t xml:space="preserve"> з роботами, </w:t>
      </w:r>
      <w:proofErr w:type="spellStart"/>
      <w:r w:rsidRPr="00112FF0">
        <w:rPr>
          <w:color w:val="000000"/>
        </w:rPr>
        <w:t>що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внесені</w:t>
      </w:r>
      <w:proofErr w:type="spellEnd"/>
      <w:r w:rsidRPr="00112FF0">
        <w:rPr>
          <w:color w:val="000000"/>
        </w:rPr>
        <w:t xml:space="preserve"> </w:t>
      </w:r>
      <w:proofErr w:type="gramStart"/>
      <w:r w:rsidRPr="00112FF0">
        <w:rPr>
          <w:color w:val="000000"/>
        </w:rPr>
        <w:t>до складу</w:t>
      </w:r>
      <w:proofErr w:type="gram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відповідного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розділу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кваліфікаційної</w:t>
      </w:r>
      <w:proofErr w:type="spellEnd"/>
      <w:r w:rsidRPr="00112FF0">
        <w:rPr>
          <w:color w:val="000000"/>
        </w:rPr>
        <w:t xml:space="preserve"> характеристики </w:t>
      </w:r>
      <w:proofErr w:type="spellStart"/>
      <w:r w:rsidRPr="00112FF0">
        <w:rPr>
          <w:color w:val="000000"/>
        </w:rPr>
        <w:t>професії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робітники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повинні</w:t>
      </w:r>
      <w:proofErr w:type="spellEnd"/>
      <w:r w:rsidRPr="00112FF0">
        <w:rPr>
          <w:color w:val="000000"/>
        </w:rPr>
        <w:t>:</w:t>
      </w:r>
    </w:p>
    <w:p w:rsidR="00C83CE9" w:rsidRPr="00112FF0" w:rsidRDefault="00C83CE9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раціонально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ефективно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організовувати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працю</w:t>
      </w:r>
      <w:proofErr w:type="spellEnd"/>
      <w:r w:rsidRPr="00112FF0">
        <w:rPr>
          <w:color w:val="000000"/>
        </w:rPr>
        <w:t xml:space="preserve"> на </w:t>
      </w:r>
      <w:proofErr w:type="spellStart"/>
      <w:r w:rsidRPr="00112FF0">
        <w:rPr>
          <w:color w:val="000000"/>
        </w:rPr>
        <w:t>робочому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місці</w:t>
      </w:r>
      <w:proofErr w:type="spellEnd"/>
      <w:r w:rsidRPr="00112FF0">
        <w:rPr>
          <w:color w:val="000000"/>
        </w:rPr>
        <w:t>;</w:t>
      </w:r>
    </w:p>
    <w:p w:rsidR="00C83CE9" w:rsidRPr="00112FF0" w:rsidRDefault="00C83CE9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дотримуватися</w:t>
      </w:r>
      <w:proofErr w:type="spellEnd"/>
      <w:r w:rsidRPr="00112FF0">
        <w:rPr>
          <w:color w:val="000000"/>
        </w:rPr>
        <w:t xml:space="preserve"> норм </w:t>
      </w:r>
      <w:proofErr w:type="spellStart"/>
      <w:r w:rsidRPr="00112FF0">
        <w:rPr>
          <w:color w:val="000000"/>
        </w:rPr>
        <w:t>технологічного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процесу</w:t>
      </w:r>
      <w:proofErr w:type="spellEnd"/>
      <w:r w:rsidRPr="00112FF0">
        <w:rPr>
          <w:color w:val="000000"/>
        </w:rPr>
        <w:t>;</w:t>
      </w:r>
    </w:p>
    <w:p w:rsidR="00C83CE9" w:rsidRPr="00112FF0" w:rsidRDefault="00C83CE9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12FF0">
        <w:rPr>
          <w:color w:val="000000"/>
        </w:rPr>
        <w:t xml:space="preserve">не </w:t>
      </w:r>
      <w:proofErr w:type="spellStart"/>
      <w:r w:rsidRPr="00112FF0">
        <w:rPr>
          <w:color w:val="000000"/>
        </w:rPr>
        <w:t>допускати</w:t>
      </w:r>
      <w:proofErr w:type="spellEnd"/>
      <w:r w:rsidRPr="00112FF0">
        <w:rPr>
          <w:color w:val="000000"/>
        </w:rPr>
        <w:t xml:space="preserve"> браку у </w:t>
      </w:r>
      <w:proofErr w:type="spellStart"/>
      <w:r w:rsidRPr="00112FF0">
        <w:rPr>
          <w:color w:val="000000"/>
        </w:rPr>
        <w:t>роботі</w:t>
      </w:r>
      <w:proofErr w:type="spellEnd"/>
      <w:r w:rsidRPr="00112FF0">
        <w:rPr>
          <w:color w:val="000000"/>
        </w:rPr>
        <w:t>;</w:t>
      </w:r>
    </w:p>
    <w:p w:rsidR="00C83CE9" w:rsidRPr="00112FF0" w:rsidRDefault="00112FF0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знат</w:t>
      </w:r>
      <w:r w:rsidR="00C83CE9" w:rsidRPr="00112FF0">
        <w:rPr>
          <w:color w:val="000000"/>
        </w:rPr>
        <w:t xml:space="preserve">и і </w:t>
      </w:r>
      <w:proofErr w:type="spellStart"/>
      <w:r w:rsidR="00C83CE9" w:rsidRPr="00112FF0">
        <w:rPr>
          <w:color w:val="000000"/>
        </w:rPr>
        <w:t>виконувати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вимоги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нормативних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актів</w:t>
      </w:r>
      <w:proofErr w:type="spellEnd"/>
      <w:r w:rsidR="00C83CE9" w:rsidRPr="00112FF0">
        <w:rPr>
          <w:color w:val="000000"/>
        </w:rPr>
        <w:t xml:space="preserve"> з </w:t>
      </w:r>
      <w:proofErr w:type="spellStart"/>
      <w:r w:rsidR="00C83CE9" w:rsidRPr="00112FF0">
        <w:rPr>
          <w:color w:val="000000"/>
        </w:rPr>
        <w:t>охорону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праці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навколишнього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середовища</w:t>
      </w:r>
      <w:proofErr w:type="spellEnd"/>
      <w:r w:rsidR="00C83CE9" w:rsidRPr="00112FF0">
        <w:rPr>
          <w:color w:val="000000"/>
        </w:rPr>
        <w:t xml:space="preserve">, </w:t>
      </w:r>
      <w:proofErr w:type="spellStart"/>
      <w:r w:rsidR="00C83CE9" w:rsidRPr="00112FF0">
        <w:rPr>
          <w:color w:val="000000"/>
        </w:rPr>
        <w:t>дотримуватись</w:t>
      </w:r>
      <w:proofErr w:type="spellEnd"/>
      <w:r w:rsidR="00C83CE9" w:rsidRPr="00112FF0">
        <w:rPr>
          <w:color w:val="000000"/>
        </w:rPr>
        <w:t xml:space="preserve"> норм, </w:t>
      </w:r>
      <w:proofErr w:type="spellStart"/>
      <w:r w:rsidR="00C83CE9" w:rsidRPr="00112FF0">
        <w:rPr>
          <w:color w:val="000000"/>
        </w:rPr>
        <w:t>методів</w:t>
      </w:r>
      <w:proofErr w:type="spellEnd"/>
      <w:r w:rsidR="00C83CE9" w:rsidRPr="00112FF0">
        <w:rPr>
          <w:color w:val="000000"/>
        </w:rPr>
        <w:t xml:space="preserve"> і </w:t>
      </w:r>
      <w:proofErr w:type="spellStart"/>
      <w:r w:rsidR="00C83CE9" w:rsidRPr="00112FF0">
        <w:rPr>
          <w:color w:val="000000"/>
        </w:rPr>
        <w:t>прийомів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безпечного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ведення</w:t>
      </w:r>
      <w:proofErr w:type="spellEnd"/>
      <w:r w:rsidR="00C83CE9" w:rsidRPr="00112FF0">
        <w:rPr>
          <w:color w:val="000000"/>
        </w:rPr>
        <w:t xml:space="preserve"> </w:t>
      </w:r>
      <w:proofErr w:type="spellStart"/>
      <w:r w:rsidR="00C83CE9" w:rsidRPr="00112FF0">
        <w:rPr>
          <w:color w:val="000000"/>
        </w:rPr>
        <w:t>робіт</w:t>
      </w:r>
      <w:proofErr w:type="spellEnd"/>
      <w:r w:rsidR="00C83CE9" w:rsidRPr="00112FF0">
        <w:rPr>
          <w:color w:val="000000"/>
        </w:rPr>
        <w:t>;</w:t>
      </w:r>
    </w:p>
    <w:p w:rsidR="00C83CE9" w:rsidRPr="00112FF0" w:rsidRDefault="00C83CE9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112FF0">
        <w:rPr>
          <w:color w:val="000000"/>
          <w:lang w:val="uk-UA"/>
        </w:rPr>
        <w:t>використовувати, в разі необхідності, засоби попередження і усунення природних і непередбачених виробничих негативних явищ (пожежі, аварії, повені тощо);</w:t>
      </w:r>
    </w:p>
    <w:p w:rsidR="00C83CE9" w:rsidRPr="00112FF0" w:rsidRDefault="00C83CE9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мати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професійну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підготовку</w:t>
      </w:r>
      <w:proofErr w:type="spellEnd"/>
      <w:r w:rsidRPr="00112FF0">
        <w:rPr>
          <w:color w:val="000000"/>
        </w:rPr>
        <w:t xml:space="preserve"> у </w:t>
      </w:r>
      <w:proofErr w:type="spellStart"/>
      <w:r w:rsidRPr="00112FF0">
        <w:rPr>
          <w:color w:val="000000"/>
        </w:rPr>
        <w:t>обсязі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достатньому</w:t>
      </w:r>
      <w:proofErr w:type="spellEnd"/>
      <w:r w:rsidRPr="00112FF0">
        <w:rPr>
          <w:color w:val="000000"/>
        </w:rPr>
        <w:t xml:space="preserve"> для </w:t>
      </w:r>
      <w:proofErr w:type="spellStart"/>
      <w:r w:rsidRPr="00112FF0">
        <w:rPr>
          <w:color w:val="000000"/>
        </w:rPr>
        <w:t>безпечного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усування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несправностей</w:t>
      </w:r>
      <w:proofErr w:type="spellEnd"/>
      <w:r w:rsidRPr="00112FF0">
        <w:rPr>
          <w:color w:val="000000"/>
        </w:rPr>
        <w:t xml:space="preserve"> та </w:t>
      </w:r>
      <w:proofErr w:type="spellStart"/>
      <w:r w:rsidRPr="00112FF0">
        <w:rPr>
          <w:color w:val="000000"/>
        </w:rPr>
        <w:t>відмов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що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виникають</w:t>
      </w:r>
      <w:proofErr w:type="spellEnd"/>
      <w:r w:rsidRPr="00112FF0">
        <w:rPr>
          <w:color w:val="000000"/>
        </w:rPr>
        <w:t xml:space="preserve"> у </w:t>
      </w:r>
      <w:proofErr w:type="spellStart"/>
      <w:r w:rsidRPr="00112FF0">
        <w:rPr>
          <w:color w:val="000000"/>
        </w:rPr>
        <w:t>процесі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роботи</w:t>
      </w:r>
      <w:proofErr w:type="spellEnd"/>
      <w:r w:rsidRPr="00112FF0">
        <w:rPr>
          <w:color w:val="000000"/>
        </w:rPr>
        <w:t xml:space="preserve">, а </w:t>
      </w:r>
      <w:proofErr w:type="spellStart"/>
      <w:r w:rsidRPr="00112FF0">
        <w:rPr>
          <w:color w:val="000000"/>
        </w:rPr>
        <w:t>також</w:t>
      </w:r>
      <w:proofErr w:type="spellEnd"/>
      <w:r w:rsidRPr="00112FF0">
        <w:rPr>
          <w:color w:val="000000"/>
        </w:rPr>
        <w:t xml:space="preserve"> для </w:t>
      </w:r>
      <w:proofErr w:type="spellStart"/>
      <w:r w:rsidRPr="00112FF0">
        <w:rPr>
          <w:color w:val="000000"/>
        </w:rPr>
        <w:t>участі</w:t>
      </w:r>
      <w:proofErr w:type="spellEnd"/>
      <w:r w:rsidRPr="00112FF0">
        <w:rPr>
          <w:color w:val="000000"/>
        </w:rPr>
        <w:t xml:space="preserve"> у </w:t>
      </w:r>
      <w:proofErr w:type="spellStart"/>
      <w:r w:rsidRPr="00112FF0">
        <w:rPr>
          <w:color w:val="000000"/>
        </w:rPr>
        <w:t>їх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ремонті</w:t>
      </w:r>
      <w:proofErr w:type="spellEnd"/>
      <w:r w:rsidRPr="00112FF0">
        <w:rPr>
          <w:color w:val="000000"/>
        </w:rPr>
        <w:t>;</w:t>
      </w:r>
    </w:p>
    <w:p w:rsidR="00C83CE9" w:rsidRPr="00112FF0" w:rsidRDefault="00C83CE9" w:rsidP="00112F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12FF0">
        <w:rPr>
          <w:color w:val="000000"/>
        </w:rPr>
        <w:t xml:space="preserve">знати та </w:t>
      </w:r>
      <w:proofErr w:type="spellStart"/>
      <w:r w:rsidRPr="00112FF0">
        <w:rPr>
          <w:color w:val="000000"/>
        </w:rPr>
        <w:t>вміти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застосовувати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інформаційні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технології</w:t>
      </w:r>
      <w:proofErr w:type="spellEnd"/>
      <w:r w:rsidRPr="00112FF0">
        <w:rPr>
          <w:color w:val="000000"/>
        </w:rPr>
        <w:t>.</w:t>
      </w:r>
    </w:p>
    <w:p w:rsidR="00C83CE9" w:rsidRPr="00112FF0" w:rsidRDefault="00C83CE9" w:rsidP="00112FF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spellStart"/>
      <w:r w:rsidRPr="00112FF0">
        <w:rPr>
          <w:b/>
          <w:color w:val="000000"/>
        </w:rPr>
        <w:t>Вимоги</w:t>
      </w:r>
      <w:proofErr w:type="spellEnd"/>
      <w:r w:rsidRPr="00112FF0">
        <w:rPr>
          <w:b/>
          <w:color w:val="000000"/>
        </w:rPr>
        <w:t xml:space="preserve"> до </w:t>
      </w:r>
      <w:proofErr w:type="spellStart"/>
      <w:r w:rsidRPr="00112FF0">
        <w:rPr>
          <w:b/>
          <w:color w:val="000000"/>
        </w:rPr>
        <w:t>освітиього-кваліфікаційного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рівня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осіб</w:t>
      </w:r>
      <w:proofErr w:type="spellEnd"/>
      <w:r w:rsidRPr="00112FF0">
        <w:rPr>
          <w:b/>
          <w:color w:val="000000"/>
        </w:rPr>
        <w:t xml:space="preserve">, </w:t>
      </w:r>
      <w:proofErr w:type="spellStart"/>
      <w:r w:rsidRPr="00112FF0">
        <w:rPr>
          <w:b/>
          <w:color w:val="000000"/>
        </w:rPr>
        <w:t>які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навчатимуться</w:t>
      </w:r>
      <w:proofErr w:type="spellEnd"/>
      <w:r w:rsidRPr="00112FF0">
        <w:rPr>
          <w:b/>
          <w:color w:val="000000"/>
        </w:rPr>
        <w:t xml:space="preserve"> у </w:t>
      </w:r>
      <w:proofErr w:type="spellStart"/>
      <w:r w:rsidRPr="00112FF0">
        <w:rPr>
          <w:b/>
          <w:color w:val="000000"/>
        </w:rPr>
        <w:t>системі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професійно-технічної</w:t>
      </w:r>
      <w:proofErr w:type="spellEnd"/>
      <w:r w:rsidRPr="00112FF0">
        <w:rPr>
          <w:b/>
          <w:color w:val="000000"/>
        </w:rPr>
        <w:t xml:space="preserve"> </w:t>
      </w:r>
      <w:proofErr w:type="spellStart"/>
      <w:r w:rsidRPr="00112FF0">
        <w:rPr>
          <w:b/>
          <w:color w:val="000000"/>
        </w:rPr>
        <w:t>освіти</w:t>
      </w:r>
      <w:proofErr w:type="spellEnd"/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Попередній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освітньо-кваліфікаційний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рівень</w:t>
      </w:r>
      <w:proofErr w:type="spellEnd"/>
      <w:r w:rsidRPr="00112FF0">
        <w:rPr>
          <w:color w:val="000000"/>
        </w:rPr>
        <w:t xml:space="preserve"> – «</w:t>
      </w:r>
      <w:proofErr w:type="spellStart"/>
      <w:r w:rsidRPr="00112FF0">
        <w:rPr>
          <w:color w:val="000000"/>
        </w:rPr>
        <w:t>Електромонтер</w:t>
      </w:r>
      <w:proofErr w:type="spellEnd"/>
      <w:r w:rsidRPr="00112FF0">
        <w:rPr>
          <w:color w:val="000000"/>
        </w:rPr>
        <w:t xml:space="preserve"> з ремонту і </w:t>
      </w:r>
      <w:proofErr w:type="spellStart"/>
      <w:r w:rsidRPr="00112FF0">
        <w:rPr>
          <w:color w:val="000000"/>
        </w:rPr>
        <w:t>обслуговування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електроустаткування</w:t>
      </w:r>
      <w:proofErr w:type="spellEnd"/>
      <w:r w:rsidRPr="00112FF0">
        <w:rPr>
          <w:color w:val="000000"/>
        </w:rPr>
        <w:t xml:space="preserve">» 2-ого </w:t>
      </w:r>
      <w:proofErr w:type="spellStart"/>
      <w:r w:rsidRPr="00112FF0">
        <w:rPr>
          <w:color w:val="000000"/>
        </w:rPr>
        <w:t>розряду</w:t>
      </w:r>
      <w:proofErr w:type="spellEnd"/>
      <w:r w:rsidRPr="00112FF0">
        <w:rPr>
          <w:color w:val="000000"/>
        </w:rPr>
        <w:t>:</w:t>
      </w:r>
    </w:p>
    <w:p w:rsidR="00C83CE9" w:rsidRPr="00112FF0" w:rsidRDefault="00C83CE9" w:rsidP="00112FF0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12FF0">
        <w:rPr>
          <w:color w:val="000000"/>
        </w:rPr>
        <w:t xml:space="preserve">– за </w:t>
      </w:r>
      <w:proofErr w:type="spellStart"/>
      <w:r w:rsidRPr="00112FF0">
        <w:rPr>
          <w:color w:val="000000"/>
        </w:rPr>
        <w:t>умови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первинної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професійної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підготовки</w:t>
      </w:r>
      <w:proofErr w:type="spellEnd"/>
      <w:r w:rsidRPr="00112FF0">
        <w:rPr>
          <w:color w:val="000000"/>
        </w:rPr>
        <w:t xml:space="preserve"> (</w:t>
      </w:r>
      <w:proofErr w:type="spellStart"/>
      <w:r w:rsidRPr="00112FF0">
        <w:rPr>
          <w:color w:val="000000"/>
        </w:rPr>
        <w:t>освіти</w:t>
      </w:r>
      <w:proofErr w:type="spellEnd"/>
      <w:r w:rsidRPr="00112FF0">
        <w:rPr>
          <w:color w:val="000000"/>
        </w:rPr>
        <w:t xml:space="preserve">) в </w:t>
      </w:r>
      <w:proofErr w:type="spellStart"/>
      <w:r w:rsidRPr="00112FF0">
        <w:rPr>
          <w:color w:val="000000"/>
        </w:rPr>
        <w:t>професійно-технічних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навчальних</w:t>
      </w:r>
      <w:proofErr w:type="spellEnd"/>
      <w:r w:rsidRPr="00112FF0">
        <w:rPr>
          <w:color w:val="000000"/>
        </w:rPr>
        <w:t xml:space="preserve"> закладах 1-ІІ-ПІ </w:t>
      </w:r>
      <w:proofErr w:type="spellStart"/>
      <w:r w:rsidRPr="00112FF0">
        <w:rPr>
          <w:color w:val="000000"/>
        </w:rPr>
        <w:t>атестаційних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рівнів</w:t>
      </w:r>
      <w:proofErr w:type="spellEnd"/>
      <w:r w:rsidRPr="00112FF0">
        <w:rPr>
          <w:color w:val="000000"/>
        </w:rPr>
        <w:t xml:space="preserve"> без </w:t>
      </w:r>
      <w:proofErr w:type="spellStart"/>
      <w:r w:rsidRPr="00112FF0">
        <w:rPr>
          <w:color w:val="000000"/>
        </w:rPr>
        <w:t>вимог</w:t>
      </w:r>
      <w:proofErr w:type="spellEnd"/>
      <w:r w:rsidRPr="00112FF0">
        <w:rPr>
          <w:color w:val="000000"/>
        </w:rPr>
        <w:t xml:space="preserve"> </w:t>
      </w:r>
      <w:proofErr w:type="gramStart"/>
      <w:r w:rsidRPr="00112FF0">
        <w:rPr>
          <w:color w:val="000000"/>
        </w:rPr>
        <w:t>до стажу</w:t>
      </w:r>
      <w:proofErr w:type="gram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роботи</w:t>
      </w:r>
      <w:proofErr w:type="spellEnd"/>
      <w:r w:rsidRPr="00112FF0">
        <w:rPr>
          <w:color w:val="000000"/>
        </w:rPr>
        <w:t>;</w:t>
      </w:r>
    </w:p>
    <w:p w:rsidR="00C83CE9" w:rsidRPr="00112FF0" w:rsidRDefault="00C83CE9" w:rsidP="00112FF0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12FF0">
        <w:rPr>
          <w:color w:val="000000"/>
        </w:rPr>
        <w:t xml:space="preserve">– за </w:t>
      </w:r>
      <w:proofErr w:type="spellStart"/>
      <w:r w:rsidRPr="00112FF0">
        <w:rPr>
          <w:color w:val="000000"/>
        </w:rPr>
        <w:t>умови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підвищення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кваліфікації</w:t>
      </w:r>
      <w:proofErr w:type="spellEnd"/>
      <w:r w:rsidRPr="00112FF0">
        <w:rPr>
          <w:color w:val="000000"/>
        </w:rPr>
        <w:t xml:space="preserve"> стаж </w:t>
      </w:r>
      <w:proofErr w:type="spellStart"/>
      <w:r w:rsidRPr="00112FF0">
        <w:rPr>
          <w:color w:val="000000"/>
        </w:rPr>
        <w:t>роботи</w:t>
      </w:r>
      <w:proofErr w:type="spellEnd"/>
      <w:r w:rsidRPr="00112FF0">
        <w:rPr>
          <w:color w:val="000000"/>
        </w:rPr>
        <w:t xml:space="preserve"> за </w:t>
      </w:r>
      <w:proofErr w:type="spellStart"/>
      <w:r w:rsidRPr="00112FF0">
        <w:rPr>
          <w:color w:val="000000"/>
        </w:rPr>
        <w:t>професією</w:t>
      </w:r>
      <w:proofErr w:type="spellEnd"/>
      <w:r w:rsidRPr="00112FF0">
        <w:rPr>
          <w:color w:val="000000"/>
        </w:rPr>
        <w:t xml:space="preserve"> 2-го </w:t>
      </w:r>
      <w:proofErr w:type="spellStart"/>
      <w:r w:rsidRPr="00112FF0">
        <w:rPr>
          <w:color w:val="000000"/>
        </w:rPr>
        <w:t>розряду</w:t>
      </w:r>
      <w:proofErr w:type="spellEnd"/>
      <w:r w:rsidRPr="00112FF0">
        <w:rPr>
          <w:color w:val="000000"/>
        </w:rPr>
        <w:t xml:space="preserve"> не </w:t>
      </w:r>
      <w:proofErr w:type="spellStart"/>
      <w:r w:rsidRPr="00112FF0">
        <w:rPr>
          <w:color w:val="000000"/>
        </w:rPr>
        <w:t>менше</w:t>
      </w:r>
      <w:proofErr w:type="spellEnd"/>
      <w:r w:rsidRPr="00112FF0">
        <w:rPr>
          <w:color w:val="000000"/>
        </w:rPr>
        <w:t xml:space="preserve"> одного року.</w:t>
      </w:r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12FF0">
        <w:rPr>
          <w:color w:val="000000"/>
        </w:rPr>
        <w:t xml:space="preserve">Сфера </w:t>
      </w:r>
      <w:proofErr w:type="spellStart"/>
      <w:r w:rsidRPr="00112FF0">
        <w:rPr>
          <w:color w:val="000000"/>
        </w:rPr>
        <w:t>професійного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використання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випускника</w:t>
      </w:r>
      <w:proofErr w:type="spellEnd"/>
    </w:p>
    <w:p w:rsid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Професії</w:t>
      </w:r>
      <w:proofErr w:type="spellEnd"/>
      <w:r w:rsidRPr="00112FF0">
        <w:rPr>
          <w:color w:val="000000"/>
        </w:rPr>
        <w:t xml:space="preserve"> для </w:t>
      </w:r>
      <w:proofErr w:type="spellStart"/>
      <w:r w:rsidRPr="00112FF0">
        <w:rPr>
          <w:color w:val="000000"/>
        </w:rPr>
        <w:t>всіх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видів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економічної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діяльності</w:t>
      </w:r>
      <w:proofErr w:type="spellEnd"/>
      <w:r w:rsidRPr="00112FF0">
        <w:rPr>
          <w:color w:val="000000"/>
        </w:rPr>
        <w:t xml:space="preserve">. </w:t>
      </w:r>
      <w:proofErr w:type="spellStart"/>
      <w:r w:rsidRPr="00112FF0">
        <w:rPr>
          <w:color w:val="000000"/>
        </w:rPr>
        <w:t>Технічне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обслуговування</w:t>
      </w:r>
      <w:proofErr w:type="spellEnd"/>
      <w:r w:rsidRPr="00112FF0">
        <w:rPr>
          <w:color w:val="000000"/>
        </w:rPr>
        <w:t xml:space="preserve"> і ремонт </w:t>
      </w:r>
      <w:proofErr w:type="spellStart"/>
      <w:r w:rsidRPr="00112FF0">
        <w:rPr>
          <w:color w:val="000000"/>
        </w:rPr>
        <w:t>електрообладнання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промислових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підприємств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сільськогосподарського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виробництва</w:t>
      </w:r>
      <w:proofErr w:type="spellEnd"/>
      <w:r w:rsidRPr="00112FF0">
        <w:rPr>
          <w:color w:val="000000"/>
        </w:rPr>
        <w:t xml:space="preserve"> і </w:t>
      </w:r>
      <w:proofErr w:type="spellStart"/>
      <w:r w:rsidRPr="00112FF0">
        <w:rPr>
          <w:color w:val="000000"/>
        </w:rPr>
        <w:t>електропобутових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приладів</w:t>
      </w:r>
      <w:proofErr w:type="spellEnd"/>
      <w:r w:rsidRPr="00112FF0">
        <w:rPr>
          <w:color w:val="000000"/>
        </w:rPr>
        <w:t>.</w:t>
      </w:r>
    </w:p>
    <w:p w:rsidR="00C83CE9" w:rsidRPr="00112FF0" w:rsidRDefault="00C83CE9" w:rsidP="00112FF0">
      <w:pPr>
        <w:pStyle w:val="a3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Специфічні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вимоги</w:t>
      </w:r>
      <w:proofErr w:type="spellEnd"/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Вік</w:t>
      </w:r>
      <w:proofErr w:type="spellEnd"/>
      <w:r w:rsidRPr="00112FF0">
        <w:rPr>
          <w:color w:val="000000"/>
        </w:rPr>
        <w:t xml:space="preserve">: по </w:t>
      </w:r>
      <w:proofErr w:type="spellStart"/>
      <w:r w:rsidRPr="00112FF0">
        <w:rPr>
          <w:color w:val="000000"/>
        </w:rPr>
        <w:t>закінченню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навчання</w:t>
      </w:r>
      <w:proofErr w:type="spellEnd"/>
      <w:r w:rsidRPr="00112FF0">
        <w:rPr>
          <w:color w:val="000000"/>
        </w:rPr>
        <w:t xml:space="preserve"> не </w:t>
      </w:r>
      <w:proofErr w:type="spellStart"/>
      <w:r w:rsidRPr="00112FF0">
        <w:rPr>
          <w:color w:val="000000"/>
        </w:rPr>
        <w:t>менше</w:t>
      </w:r>
      <w:proofErr w:type="spellEnd"/>
      <w:r w:rsidRPr="00112FF0">
        <w:rPr>
          <w:color w:val="000000"/>
        </w:rPr>
        <w:t xml:space="preserve"> 18 </w:t>
      </w:r>
      <w:proofErr w:type="spellStart"/>
      <w:r w:rsidRPr="00112FF0">
        <w:rPr>
          <w:color w:val="000000"/>
        </w:rPr>
        <w:t>років</w:t>
      </w:r>
      <w:proofErr w:type="spellEnd"/>
      <w:r w:rsidRPr="00112FF0">
        <w:rPr>
          <w:color w:val="000000"/>
        </w:rPr>
        <w:t>.</w:t>
      </w:r>
    </w:p>
    <w:p w:rsidR="00C83CE9" w:rsidRPr="00112FF0" w:rsidRDefault="00C83CE9" w:rsidP="00112F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12FF0">
        <w:rPr>
          <w:color w:val="000000"/>
        </w:rPr>
        <w:t xml:space="preserve">Стать: </w:t>
      </w:r>
      <w:proofErr w:type="spellStart"/>
      <w:r w:rsidRPr="00112FF0">
        <w:rPr>
          <w:color w:val="000000"/>
        </w:rPr>
        <w:t>чоловіча</w:t>
      </w:r>
      <w:proofErr w:type="spellEnd"/>
      <w:r w:rsidRPr="00112FF0">
        <w:rPr>
          <w:color w:val="000000"/>
        </w:rPr>
        <w:t xml:space="preserve">, </w:t>
      </w:r>
      <w:proofErr w:type="spellStart"/>
      <w:r w:rsidRPr="00112FF0">
        <w:rPr>
          <w:color w:val="000000"/>
        </w:rPr>
        <w:t>жіноча</w:t>
      </w:r>
      <w:proofErr w:type="spellEnd"/>
      <w:r w:rsidRPr="00112FF0">
        <w:rPr>
          <w:color w:val="000000"/>
        </w:rPr>
        <w:t>.</w:t>
      </w:r>
    </w:p>
    <w:p w:rsidR="00FC67FC" w:rsidRPr="00112FF0" w:rsidRDefault="00C83CE9" w:rsidP="00112FF0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proofErr w:type="spellStart"/>
      <w:r w:rsidRPr="00112FF0">
        <w:rPr>
          <w:color w:val="000000"/>
        </w:rPr>
        <w:t>Медичні</w:t>
      </w:r>
      <w:proofErr w:type="spellEnd"/>
      <w:r w:rsidRPr="00112FF0">
        <w:rPr>
          <w:color w:val="000000"/>
        </w:rPr>
        <w:t xml:space="preserve"> </w:t>
      </w:r>
      <w:proofErr w:type="spellStart"/>
      <w:r w:rsidRPr="00112FF0">
        <w:rPr>
          <w:color w:val="000000"/>
        </w:rPr>
        <w:t>обмеження</w:t>
      </w:r>
      <w:proofErr w:type="spellEnd"/>
      <w:r w:rsidRPr="00112FF0">
        <w:rPr>
          <w:color w:val="000000"/>
        </w:rPr>
        <w:t>.</w:t>
      </w:r>
      <w:bookmarkStart w:id="0" w:name="_GoBack"/>
      <w:bookmarkEnd w:id="0"/>
    </w:p>
    <w:sectPr w:rsidR="00FC67FC" w:rsidRPr="001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B6D"/>
    <w:multiLevelType w:val="hybridMultilevel"/>
    <w:tmpl w:val="F3D26E20"/>
    <w:lvl w:ilvl="0" w:tplc="467206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3CE9"/>
    <w:rsid w:val="00112FF0"/>
    <w:rsid w:val="00C83CE9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2A4"/>
  <w15:docId w15:val="{379A1DA2-D200-4430-8AD9-92CEFED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2857</Words>
  <Characters>1630</Characters>
  <Application>Microsoft Office Word</Application>
  <DocSecurity>0</DocSecurity>
  <Lines>13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rozumniki</cp:lastModifiedBy>
  <cp:revision>3</cp:revision>
  <dcterms:created xsi:type="dcterms:W3CDTF">2021-05-14T07:11:00Z</dcterms:created>
  <dcterms:modified xsi:type="dcterms:W3CDTF">2021-05-17T07:29:00Z</dcterms:modified>
</cp:coreProperties>
</file>